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746" w:rsidRDefault="00136746" w:rsidP="00856D50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856D50">
        <w:rPr>
          <w:rFonts w:ascii="Times New Roman" w:hAnsi="Times New Roman" w:cs="Times New Roman"/>
          <w:sz w:val="24"/>
          <w:szCs w:val="24"/>
        </w:rPr>
        <w:t>Č. spisu:</w:t>
      </w:r>
      <w:r w:rsidRPr="00856D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F13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OU-BA-OO-2025</w:t>
      </w:r>
      <w:r w:rsidRPr="00856D5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/</w:t>
      </w:r>
      <w:r w:rsidR="004C2F23" w:rsidRPr="004C2F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566543</w:t>
      </w:r>
    </w:p>
    <w:p w:rsidR="00856D50" w:rsidRPr="00BC25AE" w:rsidRDefault="00856D50" w:rsidP="00856D50">
      <w:pPr>
        <w:shd w:val="clear" w:color="auto" w:fill="FFFFFF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</w:p>
    <w:p w:rsidR="00136746" w:rsidRPr="00BC25AE" w:rsidRDefault="00136746" w:rsidP="00856D5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25AE">
        <w:rPr>
          <w:rFonts w:ascii="Times New Roman" w:hAnsi="Times New Roman" w:cs="Times New Roman"/>
          <w:b/>
          <w:sz w:val="36"/>
          <w:szCs w:val="36"/>
        </w:rPr>
        <w:t>OKRESNÝ ÚRAD BRATISLAVA</w:t>
      </w:r>
    </w:p>
    <w:p w:rsidR="00136746" w:rsidRPr="00BC25AE" w:rsidRDefault="00136746" w:rsidP="00136746">
      <w:pPr>
        <w:rPr>
          <w:rFonts w:ascii="Times New Roman" w:hAnsi="Times New Roman" w:cs="Times New Roman"/>
        </w:rPr>
      </w:pPr>
    </w:p>
    <w:p w:rsidR="00136746" w:rsidRPr="00BC25AE" w:rsidRDefault="00136746" w:rsidP="00136746">
      <w:pPr>
        <w:pStyle w:val="Default"/>
        <w:spacing w:line="360" w:lineRule="auto"/>
        <w:jc w:val="center"/>
      </w:pPr>
      <w:r w:rsidRPr="00BC25AE">
        <w:rPr>
          <w:b/>
          <w:bCs/>
        </w:rPr>
        <w:t xml:space="preserve">Plán hlavných úloh Komisie pre prevenciu kriminality a inej protispoločenskej činnosti Okresného úradu Bratislava </w:t>
      </w:r>
      <w:r w:rsidRPr="00BC25AE">
        <w:t>(ďalej len „krajská komisia“)</w:t>
      </w:r>
    </w:p>
    <w:p w:rsidR="00136746" w:rsidRPr="00BC25AE" w:rsidRDefault="00136746" w:rsidP="00136746">
      <w:pPr>
        <w:pStyle w:val="Default"/>
        <w:spacing w:line="360" w:lineRule="auto"/>
        <w:rPr>
          <w:b/>
          <w:bCs/>
          <w:sz w:val="28"/>
          <w:szCs w:val="28"/>
        </w:rPr>
      </w:pPr>
      <w:r w:rsidRPr="00BC25AE">
        <w:rPr>
          <w:b/>
          <w:bCs/>
          <w:sz w:val="28"/>
          <w:szCs w:val="28"/>
        </w:rPr>
        <w:t xml:space="preserve">                         </w:t>
      </w:r>
      <w:r w:rsidR="00856D50" w:rsidRPr="00BC25AE">
        <w:rPr>
          <w:b/>
          <w:bCs/>
          <w:sz w:val="28"/>
          <w:szCs w:val="28"/>
        </w:rPr>
        <w:t xml:space="preserve">        AKTUALIZÁCIA NA ROK 2026</w:t>
      </w:r>
    </w:p>
    <w:p w:rsidR="00136746" w:rsidRPr="002D7085" w:rsidRDefault="00136746" w:rsidP="00136746">
      <w:pPr>
        <w:pStyle w:val="Default"/>
        <w:spacing w:line="360" w:lineRule="auto"/>
        <w:jc w:val="center"/>
        <w:rPr>
          <w:sz w:val="28"/>
          <w:szCs w:val="28"/>
        </w:rPr>
      </w:pPr>
    </w:p>
    <w:p w:rsidR="00136746" w:rsidRDefault="00136746" w:rsidP="00136746">
      <w:pPr>
        <w:pStyle w:val="Default"/>
        <w:spacing w:line="276" w:lineRule="auto"/>
        <w:jc w:val="both"/>
      </w:pPr>
      <w:r>
        <w:t>Na základe „</w:t>
      </w:r>
      <w:r w:rsidRPr="002D7085">
        <w:t xml:space="preserve">Štatútu a rokovacieho poriadku Komisie pre prevenciu kriminality a inej protispoločenskej činnosti Okresného úradu </w:t>
      </w:r>
      <w:r>
        <w:t>Bratislava“ sa vypracoval „Plán hlavných  úloh krajskej komisie na rok</w:t>
      </w:r>
      <w:r w:rsidR="000D6FB7">
        <w:t xml:space="preserve"> 2026</w:t>
      </w:r>
      <w:r w:rsidR="00E61F03">
        <w:t>“</w:t>
      </w:r>
      <w:r>
        <w:t>.</w:t>
      </w:r>
      <w:r w:rsidRPr="002D7085">
        <w:t xml:space="preserve"> </w:t>
      </w:r>
      <w:r w:rsidR="00E61F03">
        <w:t xml:space="preserve">V nadväznosti na </w:t>
      </w:r>
      <w:r w:rsidRPr="009D1284">
        <w:t xml:space="preserve"> Stratégiu prevencie kriminality a inej protispoločenskej činnosti v S</w:t>
      </w:r>
      <w:r w:rsidR="00DD785D" w:rsidRPr="009D1284">
        <w:t>R uznesením č. 189 zo 19</w:t>
      </w:r>
      <w:r w:rsidR="00AD33D2" w:rsidRPr="009D1284">
        <w:t>.</w:t>
      </w:r>
      <w:r w:rsidR="00DD785D" w:rsidRPr="009D1284">
        <w:t>03.</w:t>
      </w:r>
      <w:r w:rsidR="009D1284" w:rsidRPr="009D1284">
        <w:t>2023</w:t>
      </w:r>
      <w:r w:rsidRPr="002D7085">
        <w:t xml:space="preserve"> bude krajská komisia </w:t>
      </w:r>
      <w:r w:rsidR="00E61F03">
        <w:t>zabezpečovať</w:t>
      </w:r>
      <w:r w:rsidRPr="002D7085">
        <w:t xml:space="preserve"> v uvedenom období nasledovné úlohy: </w:t>
      </w:r>
    </w:p>
    <w:p w:rsidR="00136746" w:rsidRPr="002D7085" w:rsidRDefault="00136746" w:rsidP="00136746">
      <w:pPr>
        <w:pStyle w:val="Default"/>
        <w:spacing w:line="276" w:lineRule="auto"/>
        <w:jc w:val="both"/>
      </w:pPr>
    </w:p>
    <w:p w:rsidR="00136746" w:rsidRDefault="00136746" w:rsidP="00136746">
      <w:pPr>
        <w:pStyle w:val="Default"/>
        <w:spacing w:line="276" w:lineRule="auto"/>
        <w:jc w:val="both"/>
        <w:rPr>
          <w:i/>
        </w:rPr>
      </w:pPr>
      <w:r w:rsidRPr="00995C15">
        <w:t xml:space="preserve">1. Po zverejnení Výzvy Rady vlády SR pre prevenciu kriminality na predkladanie žiadostí </w:t>
      </w:r>
      <w:r w:rsidR="00A90DE8">
        <w:t xml:space="preserve">                   </w:t>
      </w:r>
      <w:r w:rsidRPr="00995C15">
        <w:t>o poskytnutie dotácie zo štátneho rozpočtu na financovanie projektov v oblasti pr</w:t>
      </w:r>
      <w:r w:rsidR="004D6270">
        <w:t xml:space="preserve">evencie kriminality, prípadne Výzvy MV SR </w:t>
      </w:r>
      <w:r w:rsidR="00C978B1">
        <w:t>pre rok 2026</w:t>
      </w:r>
      <w:r>
        <w:t xml:space="preserve"> </w:t>
      </w:r>
      <w:r w:rsidRPr="00995C15">
        <w:t>zabezpečiť</w:t>
      </w:r>
      <w:r w:rsidRPr="0073491E">
        <w:t>:</w:t>
      </w:r>
      <w:r>
        <w:rPr>
          <w:i/>
        </w:rPr>
        <w:t xml:space="preserve"> </w:t>
      </w:r>
    </w:p>
    <w:p w:rsidR="0073491E" w:rsidRPr="002D7085" w:rsidRDefault="0073491E" w:rsidP="00136746">
      <w:pPr>
        <w:pStyle w:val="Default"/>
        <w:spacing w:line="276" w:lineRule="auto"/>
        <w:jc w:val="both"/>
        <w:rPr>
          <w:i/>
        </w:rPr>
      </w:pPr>
    </w:p>
    <w:p w:rsidR="00136746" w:rsidRPr="002D7085" w:rsidRDefault="00136746" w:rsidP="00136746">
      <w:pPr>
        <w:pStyle w:val="Default"/>
        <w:spacing w:line="276" w:lineRule="auto"/>
        <w:jc w:val="both"/>
      </w:pPr>
      <w:r w:rsidRPr="002D7085">
        <w:t xml:space="preserve">a) Prerokovanie predložených žiadostí a projektov krajskou komisiou </w:t>
      </w:r>
    </w:p>
    <w:p w:rsidR="00136746" w:rsidRDefault="00136746" w:rsidP="00136746">
      <w:pPr>
        <w:pStyle w:val="Default"/>
        <w:spacing w:line="276" w:lineRule="auto"/>
        <w:jc w:val="both"/>
      </w:pPr>
    </w:p>
    <w:p w:rsidR="00136746" w:rsidRPr="002D7085" w:rsidRDefault="00136746" w:rsidP="00136746">
      <w:pPr>
        <w:pStyle w:val="Default"/>
        <w:spacing w:line="276" w:lineRule="auto"/>
        <w:jc w:val="both"/>
      </w:pPr>
      <w:r w:rsidRPr="000748A3">
        <w:rPr>
          <w:b/>
        </w:rPr>
        <w:t>T:</w:t>
      </w:r>
      <w:r w:rsidR="00A90DE8">
        <w:t xml:space="preserve"> podľa pokynov RV</w:t>
      </w:r>
      <w:r w:rsidRPr="002D7085">
        <w:t>PK</w:t>
      </w:r>
      <w:r w:rsidR="00A90DE8">
        <w:t xml:space="preserve"> SR</w:t>
      </w:r>
      <w:r w:rsidRPr="002D7085">
        <w:t xml:space="preserve"> a MV SR </w:t>
      </w:r>
      <w:r w:rsidR="00CA349E">
        <w:tab/>
        <w:t xml:space="preserve"> </w:t>
      </w:r>
      <w:r w:rsidRPr="000748A3">
        <w:rPr>
          <w:b/>
        </w:rPr>
        <w:t>Z:</w:t>
      </w:r>
      <w:r w:rsidRPr="002D7085">
        <w:t xml:space="preserve"> členovia krajskej komisie </w:t>
      </w:r>
    </w:p>
    <w:p w:rsidR="000F5777" w:rsidRDefault="000F5777" w:rsidP="000F5777">
      <w:pPr>
        <w:pStyle w:val="Default"/>
        <w:spacing w:line="276" w:lineRule="auto"/>
        <w:jc w:val="both"/>
      </w:pPr>
    </w:p>
    <w:p w:rsidR="00136746" w:rsidRPr="002D7085" w:rsidRDefault="00136746" w:rsidP="003E0C7B">
      <w:pPr>
        <w:pStyle w:val="Default"/>
        <w:spacing w:line="276" w:lineRule="auto"/>
        <w:jc w:val="both"/>
      </w:pPr>
      <w:r w:rsidRPr="002D7085">
        <w:t>b) Evidenciu</w:t>
      </w:r>
      <w:r w:rsidR="00DA79F0">
        <w:t xml:space="preserve"> žiadostí o poskytnutie dotácie,</w:t>
      </w:r>
    </w:p>
    <w:p w:rsidR="00136746" w:rsidRPr="002D7085" w:rsidRDefault="00136746" w:rsidP="003E0C7B">
      <w:pPr>
        <w:pStyle w:val="Default"/>
        <w:spacing w:line="276" w:lineRule="auto"/>
        <w:jc w:val="both"/>
      </w:pPr>
      <w:r w:rsidRPr="002D7085">
        <w:t>c)</w:t>
      </w:r>
      <w:r>
        <w:t xml:space="preserve"> </w:t>
      </w:r>
      <w:r w:rsidRPr="002D7085">
        <w:t xml:space="preserve">Kontrolu jej obsahu, úplnosti a správnosti, ako aj obsahu, úplnosti a správnosti jej príloh, </w:t>
      </w:r>
    </w:p>
    <w:p w:rsidR="00136746" w:rsidRDefault="00136746" w:rsidP="003E0C7B">
      <w:pPr>
        <w:pStyle w:val="Default"/>
        <w:spacing w:line="276" w:lineRule="auto"/>
        <w:jc w:val="both"/>
      </w:pPr>
      <w:r>
        <w:t xml:space="preserve">d) </w:t>
      </w:r>
      <w:r w:rsidRPr="002D7085">
        <w:t>Predloženie žiadostí a projektov na rokovanie krajskej komisie pre prevenciu kriminality,</w:t>
      </w:r>
    </w:p>
    <w:p w:rsidR="003E0C7B" w:rsidRDefault="00136746" w:rsidP="003E0C7B">
      <w:pPr>
        <w:pStyle w:val="Default"/>
        <w:spacing w:line="276" w:lineRule="auto"/>
        <w:jc w:val="both"/>
      </w:pPr>
      <w:r>
        <w:t xml:space="preserve">e) </w:t>
      </w:r>
      <w:r w:rsidRPr="002D7085">
        <w:t xml:space="preserve">Vyžiadanie písomného stanoviska k rozpočtu z príslušného centra podpory v termíne </w:t>
      </w:r>
      <w:r w:rsidR="00E61F03">
        <w:t xml:space="preserve">   </w:t>
      </w:r>
      <w:r w:rsidR="000F5777">
        <w:t xml:space="preserve">  </w:t>
      </w:r>
      <w:r w:rsidR="003E0C7B">
        <w:t xml:space="preserve">      </w:t>
      </w:r>
    </w:p>
    <w:p w:rsidR="00136746" w:rsidRPr="002D7085" w:rsidRDefault="003E0C7B" w:rsidP="003E0C7B">
      <w:pPr>
        <w:pStyle w:val="Default"/>
        <w:spacing w:line="276" w:lineRule="auto"/>
        <w:jc w:val="both"/>
      </w:pPr>
      <w:r>
        <w:t xml:space="preserve">    </w:t>
      </w:r>
      <w:r w:rsidR="00136746">
        <w:t xml:space="preserve">najneskôr </w:t>
      </w:r>
      <w:r w:rsidR="00136746" w:rsidRPr="002D7085">
        <w:t xml:space="preserve">5 pracovných dní pred zasadnutím krajskej komisie pre prevenciu kriminality, </w:t>
      </w:r>
    </w:p>
    <w:p w:rsidR="003E0C7B" w:rsidRDefault="00136746" w:rsidP="003E0C7B">
      <w:pPr>
        <w:pStyle w:val="Default"/>
        <w:spacing w:line="276" w:lineRule="auto"/>
        <w:jc w:val="both"/>
      </w:pPr>
      <w:r w:rsidRPr="002D7085">
        <w:t xml:space="preserve">f) Spracovanie dotazníka splnenia jednotlivých podmienok pre prijatie žiadosti na financovanie </w:t>
      </w:r>
      <w:r>
        <w:t xml:space="preserve"> </w:t>
      </w:r>
      <w:r w:rsidR="003E0C7B">
        <w:t xml:space="preserve">   </w:t>
      </w:r>
    </w:p>
    <w:p w:rsidR="00136746" w:rsidRPr="002D7085" w:rsidRDefault="003E0C7B" w:rsidP="003E0C7B">
      <w:pPr>
        <w:pStyle w:val="Default"/>
        <w:spacing w:line="276" w:lineRule="auto"/>
        <w:jc w:val="both"/>
      </w:pPr>
      <w:r>
        <w:t xml:space="preserve">   </w:t>
      </w:r>
      <w:r w:rsidR="00136746" w:rsidRPr="002D7085">
        <w:t xml:space="preserve">projektu prevencie kriminality, </w:t>
      </w:r>
    </w:p>
    <w:p w:rsidR="003E0C7B" w:rsidRDefault="00136746" w:rsidP="003E0C7B">
      <w:pPr>
        <w:pStyle w:val="Default"/>
        <w:spacing w:line="276" w:lineRule="auto"/>
        <w:jc w:val="both"/>
      </w:pPr>
      <w:r w:rsidRPr="002D7085">
        <w:t>g) Vyhotovenie záznamu z rokovania komisie a tabuľku k ži</w:t>
      </w:r>
      <w:r w:rsidR="00E61F03">
        <w:t>adostiam o poskytnutie dotácie,</w:t>
      </w:r>
      <w:r>
        <w:t xml:space="preserve"> </w:t>
      </w:r>
      <w:r w:rsidR="00E61F03">
        <w:t xml:space="preserve">     </w:t>
      </w:r>
    </w:p>
    <w:p w:rsidR="003E0C7B" w:rsidRDefault="003E0C7B" w:rsidP="003E0C7B">
      <w:pPr>
        <w:pStyle w:val="Default"/>
        <w:spacing w:line="276" w:lineRule="auto"/>
        <w:jc w:val="both"/>
      </w:pPr>
      <w:r>
        <w:t xml:space="preserve">    </w:t>
      </w:r>
      <w:r w:rsidR="00136746" w:rsidRPr="002D7085">
        <w:t xml:space="preserve">o ktorých komisia rozhodla, že ich odporučí schváliť alebo </w:t>
      </w:r>
      <w:r w:rsidR="00E61F03">
        <w:t>neodporučí schváliť rade, ktoré</w:t>
      </w:r>
      <w:r w:rsidR="00136746">
        <w:t xml:space="preserve">  </w:t>
      </w:r>
      <w:r>
        <w:t xml:space="preserve"> </w:t>
      </w:r>
    </w:p>
    <w:p w:rsidR="00136746" w:rsidRPr="002D7085" w:rsidRDefault="003E0C7B" w:rsidP="003E0C7B">
      <w:pPr>
        <w:pStyle w:val="Default"/>
        <w:spacing w:line="276" w:lineRule="auto"/>
        <w:jc w:val="both"/>
      </w:pPr>
      <w:r>
        <w:t xml:space="preserve">    </w:t>
      </w:r>
      <w:r w:rsidR="00136746" w:rsidRPr="002D7085">
        <w:t xml:space="preserve">doručí na sekretariát rady v termíne vopred určenom, </w:t>
      </w:r>
    </w:p>
    <w:p w:rsidR="003E0C7B" w:rsidRDefault="00136746" w:rsidP="003E0C7B">
      <w:pPr>
        <w:pStyle w:val="Default"/>
        <w:spacing w:line="276" w:lineRule="auto"/>
        <w:jc w:val="both"/>
      </w:pPr>
      <w:r>
        <w:t xml:space="preserve">h) </w:t>
      </w:r>
      <w:r w:rsidRPr="002D7085">
        <w:t>Predloženie informácie rade o nevyčerpaných finančných prostriedkoch, príp. o</w:t>
      </w:r>
      <w:r w:rsidR="00C978B1">
        <w:t xml:space="preserve"> vrátenie  </w:t>
      </w:r>
    </w:p>
    <w:p w:rsidR="00136746" w:rsidRPr="002D7085" w:rsidRDefault="003E0C7B" w:rsidP="003E0C7B">
      <w:pPr>
        <w:pStyle w:val="Default"/>
        <w:spacing w:line="276" w:lineRule="auto"/>
        <w:jc w:val="both"/>
      </w:pPr>
      <w:r>
        <w:t xml:space="preserve">    </w:t>
      </w:r>
      <w:r w:rsidR="00136746">
        <w:t xml:space="preserve">dotácie </w:t>
      </w:r>
      <w:r w:rsidR="00136746" w:rsidRPr="002D7085">
        <w:t xml:space="preserve">v dostatočnom časovom predstihu, </w:t>
      </w:r>
    </w:p>
    <w:p w:rsidR="00136746" w:rsidRPr="002D7085" w:rsidRDefault="00136746" w:rsidP="003E0C7B">
      <w:pPr>
        <w:pStyle w:val="Default"/>
        <w:spacing w:line="276" w:lineRule="auto"/>
        <w:jc w:val="both"/>
      </w:pPr>
      <w:r w:rsidRPr="002D7085">
        <w:t xml:space="preserve">i) Prípravu zmluvy o poskytnutí dotácie, </w:t>
      </w:r>
    </w:p>
    <w:p w:rsidR="00136746" w:rsidRDefault="00136746" w:rsidP="003E0C7B">
      <w:pPr>
        <w:pStyle w:val="Default"/>
        <w:spacing w:line="276" w:lineRule="auto"/>
        <w:jc w:val="both"/>
      </w:pPr>
      <w:r w:rsidRPr="002D7085">
        <w:t xml:space="preserve">j) Prípravu podkladov na vyplatenie dotácie (platobné príkazy a pod.) </w:t>
      </w:r>
    </w:p>
    <w:p w:rsidR="000F5777" w:rsidRDefault="000F5777" w:rsidP="000F5777">
      <w:pPr>
        <w:pStyle w:val="Default"/>
        <w:spacing w:line="276" w:lineRule="auto"/>
        <w:jc w:val="both"/>
      </w:pPr>
    </w:p>
    <w:p w:rsidR="00136746" w:rsidRPr="002D7085" w:rsidRDefault="00136746" w:rsidP="00136746">
      <w:pPr>
        <w:pStyle w:val="Default"/>
        <w:spacing w:line="276" w:lineRule="auto"/>
        <w:jc w:val="both"/>
      </w:pPr>
    </w:p>
    <w:p w:rsidR="00136746" w:rsidRDefault="00136746" w:rsidP="00DA79F0">
      <w:pPr>
        <w:pStyle w:val="Default"/>
        <w:spacing w:line="276" w:lineRule="auto"/>
        <w:ind w:left="4956" w:hanging="4950"/>
        <w:jc w:val="both"/>
      </w:pPr>
      <w:r w:rsidRPr="000748A3">
        <w:rPr>
          <w:b/>
        </w:rPr>
        <w:t>T:</w:t>
      </w:r>
      <w:r w:rsidR="00A90DE8">
        <w:t xml:space="preserve"> podľa pokynov RV</w:t>
      </w:r>
      <w:r w:rsidRPr="002D7085">
        <w:t xml:space="preserve">PK </w:t>
      </w:r>
      <w:r w:rsidR="00A90DE8">
        <w:t xml:space="preserve">SR </w:t>
      </w:r>
      <w:r w:rsidRPr="002D7085">
        <w:t xml:space="preserve">a MV SR </w:t>
      </w:r>
      <w:r w:rsidR="00DA79F0">
        <w:t xml:space="preserve">        </w:t>
      </w:r>
      <w:r w:rsidRPr="000748A3">
        <w:rPr>
          <w:b/>
        </w:rPr>
        <w:t>Z:</w:t>
      </w:r>
      <w:r w:rsidR="00DA79F0">
        <w:t xml:space="preserve"> krajský koordinátor prevencie </w:t>
      </w:r>
      <w:r w:rsidRPr="002D7085">
        <w:t xml:space="preserve">kriminality </w:t>
      </w:r>
    </w:p>
    <w:p w:rsidR="00136746" w:rsidRPr="002D7085" w:rsidRDefault="00136746" w:rsidP="00136746">
      <w:pPr>
        <w:pStyle w:val="Default"/>
        <w:spacing w:line="276" w:lineRule="auto"/>
        <w:jc w:val="both"/>
      </w:pPr>
      <w:bookmarkStart w:id="0" w:name="_GoBack"/>
      <w:bookmarkEnd w:id="0"/>
    </w:p>
    <w:p w:rsidR="00136746" w:rsidRPr="00995C15" w:rsidRDefault="00136746" w:rsidP="00136746">
      <w:pPr>
        <w:pStyle w:val="Default"/>
        <w:spacing w:line="276" w:lineRule="auto"/>
        <w:jc w:val="both"/>
      </w:pPr>
      <w:r w:rsidRPr="00995C15">
        <w:lastRenderedPageBreak/>
        <w:t xml:space="preserve">2. Aktualizácia Stratégie prevencie kriminality a inej protispoločenskej činnosti do r. 2028 </w:t>
      </w:r>
      <w:r w:rsidR="00E61F03">
        <w:t xml:space="preserve">           </w:t>
      </w:r>
      <w:r w:rsidRPr="00995C15">
        <w:t xml:space="preserve">na podmienky Bratislavského kraja. </w:t>
      </w:r>
    </w:p>
    <w:p w:rsidR="00136746" w:rsidRPr="000748A3" w:rsidRDefault="00136746" w:rsidP="00136746">
      <w:pPr>
        <w:pStyle w:val="Default"/>
        <w:spacing w:line="276" w:lineRule="auto"/>
        <w:jc w:val="both"/>
        <w:rPr>
          <w:i/>
        </w:rPr>
      </w:pPr>
    </w:p>
    <w:p w:rsidR="00136746" w:rsidRPr="002D7085" w:rsidRDefault="00136746" w:rsidP="00136746">
      <w:pPr>
        <w:pStyle w:val="Default"/>
        <w:spacing w:line="276" w:lineRule="auto"/>
        <w:jc w:val="both"/>
      </w:pPr>
      <w:r w:rsidRPr="000748A3">
        <w:rPr>
          <w:b/>
        </w:rPr>
        <w:t>T:</w:t>
      </w:r>
      <w:r w:rsidRPr="002D7085">
        <w:t xml:space="preserve"> podľa potrieb a požiadaviek MV SR </w:t>
      </w:r>
      <w:r w:rsidR="00E61F03">
        <w:tab/>
      </w:r>
      <w:r w:rsidRPr="000748A3">
        <w:rPr>
          <w:b/>
        </w:rPr>
        <w:t>Z:</w:t>
      </w:r>
      <w:r w:rsidRPr="002D7085">
        <w:t xml:space="preserve"> krajský koordinátor prevencie kriminality </w:t>
      </w:r>
    </w:p>
    <w:p w:rsidR="00136746" w:rsidRDefault="00136746" w:rsidP="00136746">
      <w:pPr>
        <w:pStyle w:val="Default"/>
        <w:spacing w:line="276" w:lineRule="auto"/>
        <w:jc w:val="both"/>
        <w:rPr>
          <w:i/>
        </w:rPr>
      </w:pPr>
    </w:p>
    <w:p w:rsidR="00136746" w:rsidRPr="00995C15" w:rsidRDefault="00136746" w:rsidP="00136746">
      <w:pPr>
        <w:pStyle w:val="Default"/>
        <w:spacing w:line="276" w:lineRule="auto"/>
        <w:jc w:val="both"/>
      </w:pPr>
      <w:r w:rsidRPr="00995C15">
        <w:t xml:space="preserve">3. Vypracovať monitorovaciu správu plnenia zámerov, cieľov a merateľných ukazovateľov </w:t>
      </w:r>
      <w:r w:rsidR="00E61F03">
        <w:t xml:space="preserve">           </w:t>
      </w:r>
      <w:r w:rsidRPr="00995C15">
        <w:t xml:space="preserve">v oblasti prevencie kriminality v pôsobnosti okresných úradov v sídlach krajov. </w:t>
      </w:r>
    </w:p>
    <w:p w:rsidR="00136746" w:rsidRPr="00995C15" w:rsidRDefault="00136746" w:rsidP="00136746">
      <w:pPr>
        <w:pStyle w:val="Default"/>
        <w:spacing w:line="276" w:lineRule="auto"/>
        <w:jc w:val="both"/>
      </w:pPr>
    </w:p>
    <w:p w:rsidR="00136746" w:rsidRPr="00DA79F0" w:rsidRDefault="00136746" w:rsidP="00A57E51">
      <w:pPr>
        <w:pStyle w:val="Default"/>
        <w:spacing w:line="276" w:lineRule="auto"/>
        <w:ind w:left="4950" w:hanging="4950"/>
        <w:jc w:val="both"/>
      </w:pPr>
      <w:r w:rsidRPr="000748A3">
        <w:rPr>
          <w:b/>
        </w:rPr>
        <w:t>T:</w:t>
      </w:r>
      <w:r w:rsidR="00A57E51">
        <w:t xml:space="preserve"> </w:t>
      </w:r>
      <w:r w:rsidR="00DA79F0" w:rsidRPr="002D7085">
        <w:t xml:space="preserve">podľa potrieb a požiadaviek MV SR </w:t>
      </w:r>
      <w:r w:rsidR="00DA79F0">
        <w:t xml:space="preserve">       </w:t>
      </w:r>
      <w:r w:rsidRPr="00DA79F0">
        <w:rPr>
          <w:b/>
        </w:rPr>
        <w:t>Z:</w:t>
      </w:r>
      <w:r w:rsidRPr="00DA79F0">
        <w:t xml:space="preserve"> krajský koordinátor prevencie kriminality </w:t>
      </w:r>
    </w:p>
    <w:p w:rsidR="00136746" w:rsidRPr="002D7085" w:rsidRDefault="00A57E51" w:rsidP="00136746">
      <w:pPr>
        <w:pStyle w:val="Default"/>
        <w:spacing w:line="276" w:lineRule="auto"/>
        <w:jc w:val="both"/>
      </w:pPr>
      <w:r w:rsidRPr="00DA79F0">
        <w:t xml:space="preserve">     </w:t>
      </w:r>
    </w:p>
    <w:p w:rsidR="00136746" w:rsidRPr="002D7085" w:rsidRDefault="00136746" w:rsidP="00136746">
      <w:pPr>
        <w:pStyle w:val="Default"/>
        <w:spacing w:line="276" w:lineRule="auto"/>
        <w:jc w:val="both"/>
      </w:pPr>
    </w:p>
    <w:p w:rsidR="00136746" w:rsidRPr="00995C15" w:rsidRDefault="00DA79F0" w:rsidP="00136746">
      <w:pPr>
        <w:pStyle w:val="Default"/>
        <w:spacing w:line="276" w:lineRule="auto"/>
        <w:jc w:val="both"/>
      </w:pPr>
      <w:r>
        <w:t>4. Vypracovať a predložiť RV</w:t>
      </w:r>
      <w:r w:rsidR="00136746" w:rsidRPr="00995C15">
        <w:t xml:space="preserve">PK </w:t>
      </w:r>
      <w:r>
        <w:t xml:space="preserve">SR </w:t>
      </w:r>
      <w:r w:rsidR="00136746" w:rsidRPr="00995C15">
        <w:t xml:space="preserve">Správu o plnení úloh v oblasti prevencie kriminality </w:t>
      </w:r>
      <w:r w:rsidR="00E61F03">
        <w:t xml:space="preserve">             </w:t>
      </w:r>
      <w:r w:rsidR="00136746" w:rsidRPr="00995C15">
        <w:t>a inej protis</w:t>
      </w:r>
      <w:r>
        <w:t>poločenskej činnosti.</w:t>
      </w:r>
    </w:p>
    <w:p w:rsidR="00136746" w:rsidRPr="000748A3" w:rsidRDefault="00136746" w:rsidP="00136746">
      <w:pPr>
        <w:pStyle w:val="Default"/>
        <w:spacing w:line="276" w:lineRule="auto"/>
        <w:jc w:val="both"/>
        <w:rPr>
          <w:i/>
        </w:rPr>
      </w:pPr>
    </w:p>
    <w:p w:rsidR="00136746" w:rsidRDefault="00136746" w:rsidP="00136746">
      <w:pPr>
        <w:pStyle w:val="Default"/>
        <w:spacing w:line="276" w:lineRule="auto"/>
        <w:jc w:val="both"/>
      </w:pPr>
      <w:r w:rsidRPr="000748A3">
        <w:rPr>
          <w:b/>
        </w:rPr>
        <w:t>T:</w:t>
      </w:r>
      <w:r w:rsidR="00E61F03">
        <w:t xml:space="preserve"> podľa pokynov RV</w:t>
      </w:r>
      <w:r w:rsidRPr="002D7085">
        <w:t xml:space="preserve">PK </w:t>
      </w:r>
      <w:r w:rsidR="00E61F03">
        <w:t>SR</w:t>
      </w:r>
      <w:r>
        <w:tab/>
      </w:r>
      <w:r>
        <w:tab/>
      </w:r>
      <w:r>
        <w:tab/>
      </w:r>
      <w:r w:rsidRPr="000748A3">
        <w:rPr>
          <w:b/>
        </w:rPr>
        <w:t>Z:</w:t>
      </w:r>
      <w:r w:rsidRPr="002D7085">
        <w:t xml:space="preserve"> krajský koordinátor prevencie kriminality </w:t>
      </w:r>
    </w:p>
    <w:p w:rsidR="00136746" w:rsidRDefault="00136746" w:rsidP="00136746">
      <w:pPr>
        <w:pStyle w:val="Default"/>
        <w:spacing w:line="276" w:lineRule="auto"/>
        <w:jc w:val="both"/>
      </w:pPr>
    </w:p>
    <w:p w:rsidR="00136746" w:rsidRPr="009561AF" w:rsidRDefault="00E61F03" w:rsidP="00136746">
      <w:pPr>
        <w:pStyle w:val="Default"/>
        <w:spacing w:line="276" w:lineRule="auto"/>
        <w:jc w:val="both"/>
      </w:pPr>
      <w:r>
        <w:t>5. Spracovať</w:t>
      </w:r>
      <w:r w:rsidR="002A5072">
        <w:t xml:space="preserve"> Analýzu (Informáciu)</w:t>
      </w:r>
      <w:r w:rsidR="00136746" w:rsidRPr="009561AF">
        <w:t xml:space="preserve"> kriminality a inej protispoločenskej činnosti </w:t>
      </w:r>
      <w:r w:rsidR="00A90DE8">
        <w:t xml:space="preserve">                                     </w:t>
      </w:r>
      <w:r w:rsidR="00136746" w:rsidRPr="009561AF">
        <w:t xml:space="preserve">v Bratislavskom kraji </w:t>
      </w:r>
      <w:r>
        <w:t xml:space="preserve"> </w:t>
      </w:r>
      <w:r w:rsidR="00136746" w:rsidRPr="009561AF">
        <w:t xml:space="preserve">za </w:t>
      </w:r>
      <w:r w:rsidR="00136746">
        <w:t xml:space="preserve">r. </w:t>
      </w:r>
      <w:r w:rsidR="00DA79F0" w:rsidRPr="00DA79F0">
        <w:t>2023 – 2025.</w:t>
      </w:r>
    </w:p>
    <w:p w:rsidR="00136746" w:rsidRPr="002D7085" w:rsidRDefault="00136746" w:rsidP="00136746">
      <w:pPr>
        <w:pStyle w:val="Default"/>
        <w:spacing w:line="276" w:lineRule="auto"/>
        <w:jc w:val="both"/>
      </w:pPr>
    </w:p>
    <w:p w:rsidR="00136746" w:rsidRDefault="00136746" w:rsidP="00136746">
      <w:pPr>
        <w:pStyle w:val="Default"/>
        <w:spacing w:line="276" w:lineRule="auto"/>
        <w:jc w:val="both"/>
      </w:pPr>
      <w:r w:rsidRPr="000748A3">
        <w:rPr>
          <w:b/>
        </w:rPr>
        <w:t xml:space="preserve">T: </w:t>
      </w:r>
      <w:r w:rsidRPr="002D7085">
        <w:t xml:space="preserve">podľa požiadaviek MV SR </w:t>
      </w:r>
      <w:r w:rsidR="00E61F03">
        <w:tab/>
      </w:r>
      <w:r w:rsidR="00E61F03">
        <w:tab/>
      </w:r>
      <w:r w:rsidRPr="000748A3">
        <w:rPr>
          <w:b/>
        </w:rPr>
        <w:t>Z:</w:t>
      </w:r>
      <w:r w:rsidRPr="002D7085">
        <w:t xml:space="preserve"> krajský koordinátor prevencie kriminality </w:t>
      </w:r>
    </w:p>
    <w:p w:rsidR="00136746" w:rsidRDefault="00136746" w:rsidP="00136746">
      <w:pPr>
        <w:pStyle w:val="Default"/>
        <w:spacing w:line="276" w:lineRule="auto"/>
        <w:jc w:val="both"/>
      </w:pPr>
    </w:p>
    <w:p w:rsidR="00136746" w:rsidRPr="009561AF" w:rsidRDefault="00136746" w:rsidP="00136746">
      <w:pPr>
        <w:pStyle w:val="Default"/>
        <w:spacing w:line="276" w:lineRule="auto"/>
        <w:jc w:val="both"/>
      </w:pPr>
      <w:r w:rsidRPr="009561AF">
        <w:t xml:space="preserve">7. Spolupracovať s orgánmi prevencie ako aj s koordinátormi prevencie pôsobiacimi v miestnej štátnej správe a samosprávach miest a obcí, sprostredkúvať im vzájomné kontakty, poskytovať im odbornú a konzultačnú činnosť. </w:t>
      </w:r>
    </w:p>
    <w:p w:rsidR="00136746" w:rsidRPr="002D7085" w:rsidRDefault="00136746" w:rsidP="00136746">
      <w:pPr>
        <w:pStyle w:val="Default"/>
        <w:spacing w:line="276" w:lineRule="auto"/>
        <w:jc w:val="both"/>
      </w:pPr>
    </w:p>
    <w:p w:rsidR="00136746" w:rsidRPr="009561AF" w:rsidRDefault="00136746" w:rsidP="00136746">
      <w:pPr>
        <w:pStyle w:val="Default"/>
        <w:spacing w:line="276" w:lineRule="auto"/>
        <w:jc w:val="both"/>
      </w:pPr>
      <w:r w:rsidRPr="009561AF">
        <w:t xml:space="preserve">8. Vykonávať monitoring predloženého vecného vyhodnotenia a finančného vyúčtovania dotácie v oblasti prevencie kriminality, prípadne finančnej kontroly v zmysle zákona </w:t>
      </w:r>
      <w:r w:rsidR="00A90DE8">
        <w:t xml:space="preserve">                            </w:t>
      </w:r>
      <w:r w:rsidRPr="009561AF">
        <w:t xml:space="preserve">č. 357/2015 Z. z. (v prípade vyhlásenia Výzvy a schválenia projektov). </w:t>
      </w:r>
    </w:p>
    <w:p w:rsidR="00136746" w:rsidRPr="000748A3" w:rsidRDefault="00136746" w:rsidP="00136746">
      <w:pPr>
        <w:pStyle w:val="Default"/>
        <w:spacing w:line="276" w:lineRule="auto"/>
        <w:jc w:val="both"/>
      </w:pPr>
    </w:p>
    <w:p w:rsidR="00136746" w:rsidRPr="002D7085" w:rsidRDefault="00136746" w:rsidP="00136746">
      <w:pPr>
        <w:pStyle w:val="Default"/>
        <w:spacing w:line="276" w:lineRule="auto"/>
        <w:jc w:val="both"/>
      </w:pPr>
      <w:r w:rsidRPr="000748A3">
        <w:rPr>
          <w:b/>
        </w:rPr>
        <w:t>T:</w:t>
      </w:r>
      <w:r w:rsidR="003E16DB">
        <w:t xml:space="preserve"> priebežne v r. 2026</w:t>
      </w:r>
      <w:r w:rsidRPr="002D7085">
        <w:t xml:space="preserve"> </w:t>
      </w:r>
      <w:r w:rsidR="00E61F03">
        <w:tab/>
      </w:r>
      <w:r w:rsidR="00E61F03">
        <w:tab/>
      </w:r>
      <w:r w:rsidR="00E61F03">
        <w:tab/>
      </w:r>
      <w:r w:rsidRPr="000748A3">
        <w:rPr>
          <w:b/>
        </w:rPr>
        <w:t>Z:</w:t>
      </w:r>
      <w:r w:rsidR="003E16DB">
        <w:t xml:space="preserve"> </w:t>
      </w:r>
      <w:r w:rsidRPr="002D7085">
        <w:t xml:space="preserve">krajský koordinátor prevencie kriminality </w:t>
      </w:r>
    </w:p>
    <w:p w:rsidR="00136746" w:rsidRDefault="00136746" w:rsidP="00136746">
      <w:pPr>
        <w:pStyle w:val="Default"/>
        <w:spacing w:line="276" w:lineRule="auto"/>
        <w:jc w:val="both"/>
      </w:pPr>
      <w:r w:rsidRPr="000748A3">
        <w:rPr>
          <w:b/>
        </w:rPr>
        <w:t>T:</w:t>
      </w:r>
      <w:r w:rsidR="003E16DB">
        <w:t xml:space="preserve"> priebežne v r. 2026</w:t>
      </w:r>
      <w:r w:rsidRPr="002D7085">
        <w:t xml:space="preserve"> </w:t>
      </w:r>
      <w:r w:rsidR="00E61F03">
        <w:tab/>
      </w:r>
      <w:r w:rsidR="00E61F03">
        <w:tab/>
      </w:r>
      <w:r w:rsidR="00E61F03">
        <w:tab/>
      </w:r>
      <w:r w:rsidRPr="000748A3">
        <w:rPr>
          <w:b/>
        </w:rPr>
        <w:t>Z:</w:t>
      </w:r>
      <w:r w:rsidR="00E61F03">
        <w:t xml:space="preserve"> </w:t>
      </w:r>
      <w:r w:rsidRPr="002D7085">
        <w:t xml:space="preserve">členovia krajskej komisie </w:t>
      </w:r>
    </w:p>
    <w:p w:rsidR="00C978B1" w:rsidRDefault="00C978B1" w:rsidP="00136746">
      <w:pPr>
        <w:pStyle w:val="Default"/>
        <w:spacing w:line="276" w:lineRule="auto"/>
        <w:jc w:val="both"/>
        <w:rPr>
          <w:b/>
        </w:rPr>
      </w:pPr>
    </w:p>
    <w:p w:rsidR="00136746" w:rsidRDefault="00136746" w:rsidP="00136746">
      <w:pPr>
        <w:pStyle w:val="Default"/>
        <w:spacing w:line="276" w:lineRule="auto"/>
        <w:jc w:val="both"/>
        <w:rPr>
          <w:i/>
        </w:rPr>
      </w:pPr>
      <w:r w:rsidRPr="009561AF">
        <w:rPr>
          <w:b/>
        </w:rPr>
        <w:t>Ďalšie činnosti tajomníka krajskej komisie pre prevenciu kriminality a inej protispoločenskej činnosti</w:t>
      </w:r>
      <w:r w:rsidRPr="000748A3">
        <w:rPr>
          <w:i/>
        </w:rPr>
        <w:t>:</w:t>
      </w:r>
    </w:p>
    <w:p w:rsidR="000D6FB7" w:rsidRPr="000748A3" w:rsidRDefault="000D6FB7" w:rsidP="00136746">
      <w:pPr>
        <w:pStyle w:val="Default"/>
        <w:spacing w:line="276" w:lineRule="auto"/>
        <w:jc w:val="both"/>
        <w:rPr>
          <w:i/>
        </w:rPr>
      </w:pPr>
    </w:p>
    <w:p w:rsidR="00136746" w:rsidRPr="002D7085" w:rsidRDefault="00136746" w:rsidP="00136746">
      <w:pPr>
        <w:pStyle w:val="Odsekzoznamu"/>
        <w:numPr>
          <w:ilvl w:val="0"/>
          <w:numId w:val="1"/>
        </w:numPr>
        <w:spacing w:after="200" w:line="276" w:lineRule="auto"/>
        <w:ind w:left="20"/>
        <w:jc w:val="both"/>
        <w:rPr>
          <w:rFonts w:eastAsia="Times New Roman" w:cs="Times New Roman"/>
          <w:szCs w:val="24"/>
          <w:lang w:eastAsia="sk-SK"/>
        </w:rPr>
      </w:pPr>
      <w:r w:rsidRPr="002D7085">
        <w:rPr>
          <w:rFonts w:eastAsia="Times New Roman" w:cs="Times New Roman"/>
          <w:szCs w:val="24"/>
          <w:lang w:eastAsia="sk-SK"/>
        </w:rPr>
        <w:t xml:space="preserve">realizovať osobné stretnutia s útvarmi, ktoré sa zaoberajú prevenciou kriminality, </w:t>
      </w:r>
      <w:proofErr w:type="spellStart"/>
      <w:r w:rsidRPr="002D7085">
        <w:rPr>
          <w:rFonts w:eastAsia="Times New Roman" w:cs="Times New Roman"/>
          <w:szCs w:val="24"/>
          <w:lang w:eastAsia="sk-SK"/>
        </w:rPr>
        <w:t>p</w:t>
      </w:r>
      <w:r w:rsidR="00D4007B">
        <w:rPr>
          <w:rFonts w:eastAsia="Times New Roman" w:cs="Times New Roman"/>
          <w:szCs w:val="24"/>
          <w:lang w:eastAsia="sk-SK"/>
        </w:rPr>
        <w:t>reventistami</w:t>
      </w:r>
      <w:proofErr w:type="spellEnd"/>
      <w:r w:rsidR="00D4007B">
        <w:rPr>
          <w:rFonts w:eastAsia="Times New Roman" w:cs="Times New Roman"/>
          <w:szCs w:val="24"/>
          <w:lang w:eastAsia="sk-SK"/>
        </w:rPr>
        <w:t>, koordinátormi, CP</w:t>
      </w:r>
      <w:r w:rsidRPr="002D7085">
        <w:rPr>
          <w:rFonts w:eastAsia="Times New Roman" w:cs="Times New Roman"/>
          <w:szCs w:val="24"/>
          <w:lang w:eastAsia="sk-SK"/>
        </w:rPr>
        <w:t>P, OZ, koo</w:t>
      </w:r>
      <w:r>
        <w:rPr>
          <w:rFonts w:eastAsia="Times New Roman" w:cs="Times New Roman"/>
          <w:szCs w:val="24"/>
          <w:lang w:eastAsia="sk-SK"/>
        </w:rPr>
        <w:t>rdinátormi NP p</w:t>
      </w:r>
      <w:r w:rsidR="00F978D3">
        <w:rPr>
          <w:rFonts w:eastAsia="Times New Roman" w:cs="Times New Roman"/>
          <w:szCs w:val="24"/>
          <w:lang w:eastAsia="sk-SK"/>
        </w:rPr>
        <w:t>re ochranu detí, soc. kuratelou.</w:t>
      </w:r>
      <w:r w:rsidR="00710471">
        <w:rPr>
          <w:rFonts w:eastAsia="Times New Roman" w:cs="Times New Roman"/>
          <w:szCs w:val="24"/>
          <w:lang w:eastAsia="sk-SK"/>
        </w:rPr>
        <w:t>..</w:t>
      </w:r>
    </w:p>
    <w:p w:rsidR="00136746" w:rsidRDefault="00136746" w:rsidP="00136746">
      <w:pPr>
        <w:pStyle w:val="Odsekzoznamu"/>
        <w:numPr>
          <w:ilvl w:val="0"/>
          <w:numId w:val="1"/>
        </w:numPr>
        <w:spacing w:after="200" w:line="276" w:lineRule="auto"/>
        <w:ind w:left="20"/>
        <w:jc w:val="both"/>
        <w:rPr>
          <w:rFonts w:eastAsia="Times New Roman" w:cs="Times New Roman"/>
          <w:szCs w:val="24"/>
          <w:lang w:eastAsia="sk-SK"/>
        </w:rPr>
      </w:pPr>
      <w:r>
        <w:rPr>
          <w:rFonts w:eastAsia="Times New Roman" w:cs="Times New Roman"/>
          <w:szCs w:val="24"/>
          <w:lang w:eastAsia="sk-SK"/>
        </w:rPr>
        <w:t xml:space="preserve">neustále mapovať </w:t>
      </w:r>
      <w:proofErr w:type="spellStart"/>
      <w:r>
        <w:rPr>
          <w:rFonts w:eastAsia="Times New Roman" w:cs="Times New Roman"/>
          <w:szCs w:val="24"/>
          <w:lang w:eastAsia="sk-SK"/>
        </w:rPr>
        <w:t>sociálno</w:t>
      </w:r>
      <w:proofErr w:type="spellEnd"/>
      <w:r w:rsidR="00D4007B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>–</w:t>
      </w:r>
      <w:r w:rsidR="00D4007B">
        <w:rPr>
          <w:rFonts w:eastAsia="Times New Roman" w:cs="Times New Roman"/>
          <w:szCs w:val="24"/>
          <w:lang w:eastAsia="sk-SK"/>
        </w:rPr>
        <w:t xml:space="preserve"> </w:t>
      </w:r>
      <w:r>
        <w:rPr>
          <w:rFonts w:eastAsia="Times New Roman" w:cs="Times New Roman"/>
          <w:szCs w:val="24"/>
          <w:lang w:eastAsia="sk-SK"/>
        </w:rPr>
        <w:t xml:space="preserve">patologické javy medzi mladistvými a </w:t>
      </w:r>
      <w:r w:rsidRPr="002D7085">
        <w:rPr>
          <w:rFonts w:eastAsia="Times New Roman" w:cs="Times New Roman"/>
          <w:szCs w:val="24"/>
          <w:lang w:eastAsia="sk-SK"/>
        </w:rPr>
        <w:t>informovať o zi</w:t>
      </w:r>
      <w:r w:rsidR="00F978D3">
        <w:rPr>
          <w:rFonts w:eastAsia="Times New Roman" w:cs="Times New Roman"/>
          <w:szCs w:val="24"/>
          <w:lang w:eastAsia="sk-SK"/>
        </w:rPr>
        <w:t xml:space="preserve">stených poznatkoch </w:t>
      </w:r>
      <w:r w:rsidRPr="002D7085">
        <w:rPr>
          <w:rFonts w:eastAsia="Times New Roman" w:cs="Times New Roman"/>
          <w:szCs w:val="24"/>
          <w:lang w:eastAsia="sk-SK"/>
        </w:rPr>
        <w:t>Komisiu pre prevenciu kriminality a inej protispoločenskej činnosti a byť nápomocná</w:t>
      </w:r>
      <w:r>
        <w:rPr>
          <w:rFonts w:eastAsia="Times New Roman" w:cs="Times New Roman"/>
          <w:szCs w:val="24"/>
          <w:lang w:eastAsia="sk-SK"/>
        </w:rPr>
        <w:t xml:space="preserve"> pri hľadaní riešení</w:t>
      </w:r>
      <w:r w:rsidR="000D6FB7">
        <w:rPr>
          <w:rFonts w:eastAsia="Times New Roman" w:cs="Times New Roman"/>
          <w:szCs w:val="24"/>
          <w:lang w:eastAsia="sk-SK"/>
        </w:rPr>
        <w:t>,</w:t>
      </w:r>
    </w:p>
    <w:p w:rsidR="007D3320" w:rsidRPr="007D3320" w:rsidRDefault="007D3320" w:rsidP="007D3320">
      <w:pPr>
        <w:pStyle w:val="Odsekzoznamu"/>
        <w:numPr>
          <w:ilvl w:val="0"/>
          <w:numId w:val="1"/>
        </w:numPr>
        <w:spacing w:after="200" w:line="276" w:lineRule="auto"/>
        <w:ind w:left="20"/>
        <w:jc w:val="both"/>
        <w:rPr>
          <w:rFonts w:eastAsia="Times New Roman" w:cs="Times New Roman"/>
          <w:szCs w:val="24"/>
          <w:lang w:eastAsia="sk-SK"/>
        </w:rPr>
      </w:pPr>
      <w:r w:rsidRPr="002D7085">
        <w:rPr>
          <w:rFonts w:eastAsia="Times New Roman" w:cs="Times New Roman"/>
          <w:szCs w:val="24"/>
          <w:lang w:eastAsia="sk-SK"/>
        </w:rPr>
        <w:t>pozývať na Komisiu pre prevenciu kriminality a inej protispoločenskej činnosti hostí, ktorí pracujú s deťmi a mládežou, taktiež hostí, ktorí pracujú so seniormi a stretávajú sa s problémami v </w:t>
      </w:r>
      <w:r w:rsidR="00710471">
        <w:rPr>
          <w:rFonts w:eastAsia="Times New Roman" w:cs="Times New Roman"/>
          <w:szCs w:val="24"/>
          <w:lang w:eastAsia="sk-SK"/>
        </w:rPr>
        <w:t>praxi (</w:t>
      </w:r>
      <w:proofErr w:type="spellStart"/>
      <w:r w:rsidR="00710471">
        <w:rPr>
          <w:rFonts w:eastAsia="Times New Roman" w:cs="Times New Roman"/>
          <w:szCs w:val="24"/>
          <w:lang w:eastAsia="sk-SK"/>
        </w:rPr>
        <w:t>oz</w:t>
      </w:r>
      <w:proofErr w:type="spellEnd"/>
      <w:r w:rsidR="00710471">
        <w:rPr>
          <w:rFonts w:eastAsia="Times New Roman" w:cs="Times New Roman"/>
          <w:szCs w:val="24"/>
          <w:lang w:eastAsia="sk-SK"/>
        </w:rPr>
        <w:t xml:space="preserve">., </w:t>
      </w:r>
      <w:proofErr w:type="spellStart"/>
      <w:r w:rsidR="00710471">
        <w:rPr>
          <w:rFonts w:eastAsia="Times New Roman" w:cs="Times New Roman"/>
          <w:szCs w:val="24"/>
          <w:lang w:eastAsia="sk-SK"/>
        </w:rPr>
        <w:t>n.o</w:t>
      </w:r>
      <w:proofErr w:type="spellEnd"/>
      <w:r w:rsidR="00710471">
        <w:rPr>
          <w:rFonts w:eastAsia="Times New Roman" w:cs="Times New Roman"/>
          <w:szCs w:val="24"/>
          <w:lang w:eastAsia="sk-SK"/>
        </w:rPr>
        <w:t>.</w:t>
      </w:r>
      <w:r w:rsidRPr="002D7085">
        <w:rPr>
          <w:rFonts w:eastAsia="Times New Roman" w:cs="Times New Roman"/>
          <w:szCs w:val="24"/>
          <w:lang w:eastAsia="sk-SK"/>
        </w:rPr>
        <w:t>)</w:t>
      </w:r>
      <w:r>
        <w:rPr>
          <w:rFonts w:eastAsia="Times New Roman" w:cs="Times New Roman"/>
          <w:szCs w:val="24"/>
          <w:lang w:eastAsia="sk-SK"/>
        </w:rPr>
        <w:t>,</w:t>
      </w:r>
    </w:p>
    <w:p w:rsidR="007D3320" w:rsidRPr="007D3320" w:rsidRDefault="007D3320" w:rsidP="007D3320">
      <w:pPr>
        <w:pStyle w:val="Odsekzoznamu"/>
        <w:numPr>
          <w:ilvl w:val="0"/>
          <w:numId w:val="1"/>
        </w:numPr>
        <w:spacing w:after="200" w:line="276" w:lineRule="auto"/>
        <w:ind w:left="20"/>
        <w:jc w:val="both"/>
        <w:rPr>
          <w:rFonts w:eastAsia="Times New Roman" w:cs="Times New Roman"/>
          <w:szCs w:val="24"/>
          <w:lang w:eastAsia="sk-SK"/>
        </w:rPr>
      </w:pPr>
      <w:r w:rsidRPr="002D7085">
        <w:rPr>
          <w:rFonts w:eastAsia="Times New Roman" w:cs="Times New Roman"/>
          <w:szCs w:val="24"/>
          <w:lang w:eastAsia="sk-SK"/>
        </w:rPr>
        <w:lastRenderedPageBreak/>
        <w:t>zúčastňovať sa na rôznych školeniach a stretnutiach, ktoré sú zamerané na prevenciu kriminality a inej protispoločenskej činnosti</w:t>
      </w:r>
      <w:r>
        <w:rPr>
          <w:rFonts w:eastAsia="Times New Roman" w:cs="Times New Roman"/>
          <w:szCs w:val="24"/>
          <w:lang w:eastAsia="sk-SK"/>
        </w:rPr>
        <w:t>,</w:t>
      </w:r>
    </w:p>
    <w:p w:rsidR="00F978D3" w:rsidRPr="007D3320" w:rsidRDefault="00F978D3" w:rsidP="007D3320">
      <w:pPr>
        <w:pStyle w:val="Odsekzoznamu"/>
        <w:numPr>
          <w:ilvl w:val="0"/>
          <w:numId w:val="1"/>
        </w:numPr>
        <w:spacing w:after="200" w:line="276" w:lineRule="auto"/>
        <w:ind w:left="20"/>
        <w:jc w:val="both"/>
        <w:rPr>
          <w:rFonts w:eastAsia="Times New Roman" w:cs="Times New Roman"/>
          <w:szCs w:val="24"/>
          <w:lang w:eastAsia="sk-SK"/>
        </w:rPr>
      </w:pPr>
      <w:r w:rsidRPr="002D7085">
        <w:rPr>
          <w:rFonts w:eastAsia="Times New Roman" w:cs="Times New Roman"/>
          <w:szCs w:val="24"/>
          <w:lang w:eastAsia="sk-SK"/>
        </w:rPr>
        <w:t>aktívne sa zúča</w:t>
      </w:r>
      <w:r>
        <w:rPr>
          <w:rFonts w:eastAsia="Times New Roman" w:cs="Times New Roman"/>
          <w:szCs w:val="24"/>
          <w:lang w:eastAsia="sk-SK"/>
        </w:rPr>
        <w:t xml:space="preserve">stňovať regionálnych platforiem, </w:t>
      </w:r>
      <w:r w:rsidRPr="00F978D3">
        <w:rPr>
          <w:rFonts w:eastAsia="Times New Roman" w:cs="Times New Roman"/>
          <w:szCs w:val="24"/>
          <w:lang w:eastAsia="sk-SK"/>
        </w:rPr>
        <w:t xml:space="preserve">spolupracovať s IK, zároveň sa občas zúčastniť besied, prednášok, sledovať spätnú väzbu, </w:t>
      </w:r>
      <w:r w:rsidRPr="007D3320">
        <w:rPr>
          <w:rFonts w:eastAsia="Times New Roman" w:cs="Times New Roman"/>
          <w:szCs w:val="24"/>
          <w:lang w:eastAsia="sk-SK"/>
        </w:rPr>
        <w:t>podporovať, informovať, podieľať sa s </w:t>
      </w:r>
      <w:r w:rsidR="007D3320">
        <w:rPr>
          <w:rFonts w:eastAsia="Times New Roman" w:cs="Times New Roman"/>
          <w:szCs w:val="24"/>
          <w:lang w:eastAsia="sk-SK"/>
        </w:rPr>
        <w:t>IK na projektoch,</w:t>
      </w:r>
    </w:p>
    <w:p w:rsidR="00F978D3" w:rsidRDefault="00F978D3" w:rsidP="00F978D3">
      <w:pPr>
        <w:pStyle w:val="Odsekzoznamu"/>
        <w:numPr>
          <w:ilvl w:val="0"/>
          <w:numId w:val="1"/>
        </w:numPr>
        <w:spacing w:line="276" w:lineRule="auto"/>
        <w:ind w:left="20"/>
        <w:jc w:val="both"/>
        <w:rPr>
          <w:rFonts w:eastAsia="Times New Roman" w:cs="Times New Roman"/>
          <w:szCs w:val="24"/>
          <w:lang w:eastAsia="sk-SK"/>
        </w:rPr>
      </w:pPr>
      <w:r w:rsidRPr="002D7085">
        <w:rPr>
          <w:rFonts w:eastAsia="Times New Roman" w:cs="Times New Roman"/>
          <w:szCs w:val="24"/>
          <w:lang w:eastAsia="sk-SK"/>
        </w:rPr>
        <w:t>p</w:t>
      </w:r>
      <w:r w:rsidR="009E5882">
        <w:rPr>
          <w:rFonts w:eastAsia="Times New Roman" w:cs="Times New Roman"/>
          <w:szCs w:val="24"/>
          <w:lang w:eastAsia="sk-SK"/>
        </w:rPr>
        <w:t>ropagovať</w:t>
      </w:r>
      <w:r w:rsidRPr="002D7085">
        <w:rPr>
          <w:rFonts w:eastAsia="Times New Roman" w:cs="Times New Roman"/>
          <w:szCs w:val="24"/>
          <w:lang w:eastAsia="sk-SK"/>
        </w:rPr>
        <w:t xml:space="preserve"> </w:t>
      </w:r>
      <w:r w:rsidR="009E5882">
        <w:rPr>
          <w:rFonts w:eastAsia="Times New Roman" w:cs="Times New Roman"/>
          <w:szCs w:val="24"/>
          <w:lang w:eastAsia="sk-SK"/>
        </w:rPr>
        <w:t>aktivity</w:t>
      </w:r>
      <w:r>
        <w:rPr>
          <w:rFonts w:eastAsia="Times New Roman" w:cs="Times New Roman"/>
          <w:szCs w:val="24"/>
          <w:lang w:eastAsia="sk-SK"/>
        </w:rPr>
        <w:t xml:space="preserve"> v oblasti prevencie kriminality.</w:t>
      </w:r>
    </w:p>
    <w:p w:rsidR="00136746" w:rsidRPr="002D7085" w:rsidRDefault="00136746" w:rsidP="00136746">
      <w:pPr>
        <w:spacing w:line="276" w:lineRule="auto"/>
        <w:jc w:val="both"/>
        <w:rPr>
          <w:rFonts w:cs="Times New Roman"/>
          <w:szCs w:val="24"/>
        </w:rPr>
      </w:pPr>
    </w:p>
    <w:p w:rsidR="00136746" w:rsidRPr="002D7085" w:rsidRDefault="00136746" w:rsidP="00136746">
      <w:pPr>
        <w:pStyle w:val="Odsekzoznamu"/>
        <w:spacing w:line="276" w:lineRule="auto"/>
        <w:ind w:left="-340" w:firstLine="360"/>
        <w:jc w:val="both"/>
        <w:rPr>
          <w:rFonts w:cs="Times New Roman"/>
          <w:szCs w:val="24"/>
        </w:rPr>
      </w:pPr>
      <w:r w:rsidRPr="002D7085">
        <w:rPr>
          <w:rFonts w:cs="Times New Roman"/>
          <w:b/>
          <w:szCs w:val="24"/>
        </w:rPr>
        <w:t>T:</w:t>
      </w:r>
      <w:r w:rsidRPr="002D7085">
        <w:rPr>
          <w:rFonts w:cs="Times New Roman"/>
          <w:szCs w:val="24"/>
        </w:rPr>
        <w:t xml:space="preserve"> priebežne v r. 202</w:t>
      </w:r>
      <w:r w:rsidR="000D6FB7">
        <w:rPr>
          <w:rFonts w:cs="Times New Roman"/>
          <w:szCs w:val="24"/>
        </w:rPr>
        <w:t>6</w:t>
      </w:r>
      <w:r w:rsidRPr="002D7085">
        <w:rPr>
          <w:rFonts w:cs="Times New Roman"/>
          <w:szCs w:val="24"/>
        </w:rPr>
        <w:tab/>
      </w:r>
      <w:r w:rsidRPr="002D7085">
        <w:rPr>
          <w:rFonts w:cs="Times New Roman"/>
          <w:szCs w:val="24"/>
        </w:rPr>
        <w:tab/>
      </w:r>
      <w:r w:rsidRPr="002D7085">
        <w:rPr>
          <w:rFonts w:cs="Times New Roman"/>
          <w:szCs w:val="24"/>
        </w:rPr>
        <w:tab/>
      </w:r>
      <w:r w:rsidRPr="002D7085">
        <w:rPr>
          <w:rFonts w:cs="Times New Roman"/>
          <w:b/>
          <w:szCs w:val="24"/>
        </w:rPr>
        <w:t xml:space="preserve">Z: </w:t>
      </w:r>
      <w:r w:rsidRPr="002D7085">
        <w:rPr>
          <w:rFonts w:cs="Times New Roman"/>
          <w:szCs w:val="24"/>
        </w:rPr>
        <w:t>krajský koordinátor prevencie kriminality</w:t>
      </w:r>
    </w:p>
    <w:p w:rsidR="00136746" w:rsidRPr="002D7085" w:rsidRDefault="00136746" w:rsidP="00136746">
      <w:pPr>
        <w:pStyle w:val="Odsekzoznamu"/>
        <w:spacing w:line="276" w:lineRule="auto"/>
        <w:ind w:left="2820" w:firstLine="1428"/>
        <w:jc w:val="both"/>
        <w:rPr>
          <w:rFonts w:cs="Times New Roman"/>
          <w:szCs w:val="24"/>
        </w:rPr>
      </w:pPr>
      <w:r w:rsidRPr="002D7085">
        <w:rPr>
          <w:rFonts w:cs="Times New Roman"/>
          <w:szCs w:val="24"/>
        </w:rPr>
        <w:t xml:space="preserve">          </w:t>
      </w:r>
    </w:p>
    <w:p w:rsidR="00136746" w:rsidRPr="0073491E" w:rsidRDefault="00136746" w:rsidP="0073491E">
      <w:pPr>
        <w:spacing w:line="276" w:lineRule="auto"/>
        <w:rPr>
          <w:rFonts w:cs="Times New Roman"/>
          <w:szCs w:val="24"/>
        </w:rPr>
      </w:pPr>
    </w:p>
    <w:p w:rsidR="000D6FB7" w:rsidRPr="00FE6792" w:rsidRDefault="000D6FB7" w:rsidP="000D6FB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Vypracovala: Mgr. </w:t>
      </w:r>
      <w:r>
        <w:rPr>
          <w:rFonts w:ascii="Times New Roman" w:hAnsi="Times New Roman" w:cs="Times New Roman"/>
          <w:color w:val="000000"/>
          <w:sz w:val="24"/>
          <w:szCs w:val="24"/>
        </w:rPr>
        <w:t>Silvia Košíková Lapštigová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6FB7" w:rsidRPr="00FE6792" w:rsidRDefault="000D6FB7" w:rsidP="000D6FB7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>krajský koordinátor pre prevenciu kriminality 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</w:t>
      </w:r>
    </w:p>
    <w:p w:rsidR="000D6FB7" w:rsidRDefault="000D6FB7" w:rsidP="000D6FB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6FB7" w:rsidRPr="00FE6792" w:rsidRDefault="000D6FB7" w:rsidP="000D6FB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Schválil: </w:t>
      </w:r>
      <w:r>
        <w:rPr>
          <w:rFonts w:ascii="Times New Roman" w:hAnsi="Times New Roman" w:cs="Times New Roman"/>
          <w:color w:val="000000"/>
          <w:sz w:val="24"/>
          <w:szCs w:val="24"/>
        </w:rPr>
        <w:t>Mgr. Rastislav Gajarský, MBA</w:t>
      </w:r>
      <w:r w:rsidRPr="00FE6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D6FB7" w:rsidRPr="00CE1FE0" w:rsidRDefault="000D6FB7" w:rsidP="000D6FB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1FE0">
        <w:rPr>
          <w:rFonts w:ascii="Times New Roman" w:hAnsi="Times New Roman" w:cs="Times New Roman"/>
          <w:color w:val="000000"/>
          <w:sz w:val="24"/>
          <w:szCs w:val="24"/>
        </w:rPr>
        <w:t xml:space="preserve">predseda krajskej komisie, prednosta OÚ </w:t>
      </w:r>
      <w:r>
        <w:rPr>
          <w:rFonts w:ascii="Times New Roman" w:hAnsi="Times New Roman" w:cs="Times New Roman"/>
          <w:color w:val="000000"/>
          <w:sz w:val="24"/>
          <w:szCs w:val="24"/>
        </w:rPr>
        <w:t>Bratislava</w:t>
      </w:r>
      <w:r w:rsidRPr="00CE1FE0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</w:t>
      </w:r>
    </w:p>
    <w:p w:rsidR="00136746" w:rsidRPr="002D7085" w:rsidRDefault="00136746" w:rsidP="00136746">
      <w:pPr>
        <w:spacing w:line="276" w:lineRule="auto"/>
        <w:ind w:left="-360" w:firstLine="360"/>
        <w:jc w:val="both"/>
        <w:rPr>
          <w:rFonts w:cs="Times New Roman"/>
          <w:szCs w:val="24"/>
        </w:rPr>
      </w:pPr>
    </w:p>
    <w:p w:rsidR="00136746" w:rsidRDefault="00136746" w:rsidP="00871BFF">
      <w:pPr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36746" w:rsidRDefault="00136746" w:rsidP="00871BFF">
      <w:pPr>
        <w:jc w:val="center"/>
      </w:pPr>
    </w:p>
    <w:sectPr w:rsidR="00136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177E1"/>
    <w:multiLevelType w:val="hybridMultilevel"/>
    <w:tmpl w:val="94D64E98"/>
    <w:lvl w:ilvl="0" w:tplc="041B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FF"/>
    <w:rsid w:val="000D6FB7"/>
    <w:rsid w:val="000F5777"/>
    <w:rsid w:val="00136746"/>
    <w:rsid w:val="002A5072"/>
    <w:rsid w:val="00336C32"/>
    <w:rsid w:val="003E0C7B"/>
    <w:rsid w:val="003E16DB"/>
    <w:rsid w:val="004C2F23"/>
    <w:rsid w:val="004D6270"/>
    <w:rsid w:val="0066204E"/>
    <w:rsid w:val="00671D18"/>
    <w:rsid w:val="00710471"/>
    <w:rsid w:val="0073491E"/>
    <w:rsid w:val="007D3320"/>
    <w:rsid w:val="007F2F46"/>
    <w:rsid w:val="00833BF4"/>
    <w:rsid w:val="00856D50"/>
    <w:rsid w:val="00871BFF"/>
    <w:rsid w:val="009D1284"/>
    <w:rsid w:val="009E5882"/>
    <w:rsid w:val="00A57E51"/>
    <w:rsid w:val="00A90DE8"/>
    <w:rsid w:val="00AD33D2"/>
    <w:rsid w:val="00BC25AE"/>
    <w:rsid w:val="00C978B1"/>
    <w:rsid w:val="00CA349E"/>
    <w:rsid w:val="00CF1302"/>
    <w:rsid w:val="00D4007B"/>
    <w:rsid w:val="00DA79F0"/>
    <w:rsid w:val="00DD785D"/>
    <w:rsid w:val="00E61F03"/>
    <w:rsid w:val="00F9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EA2A"/>
  <w15:chartTrackingRefBased/>
  <w15:docId w15:val="{D080D7F2-FFD2-4610-994C-E2104493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36746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rsid w:val="001367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0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0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Lapštigová</dc:creator>
  <cp:keywords/>
  <dc:description/>
  <cp:lastModifiedBy>Silvia Lapštigová</cp:lastModifiedBy>
  <cp:revision>30</cp:revision>
  <cp:lastPrinted>2025-12-09T06:51:00Z</cp:lastPrinted>
  <dcterms:created xsi:type="dcterms:W3CDTF">2025-11-27T13:04:00Z</dcterms:created>
  <dcterms:modified xsi:type="dcterms:W3CDTF">2025-12-09T07:03:00Z</dcterms:modified>
</cp:coreProperties>
</file>